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6A9ACD" w14:textId="77777777" w:rsidR="00B778D1" w:rsidRPr="00B778D1" w:rsidRDefault="00B778D1" w:rsidP="00B778D1">
      <w:pPr>
        <w:rPr>
          <w:rFonts w:ascii="Cambria Math" w:hAnsi="Cambria Math" w:cs="Cambria Math"/>
        </w:rPr>
      </w:pPr>
      <w:proofErr w:type="spellStart"/>
      <w:r w:rsidRPr="00B778D1">
        <w:rPr>
          <w:rFonts w:ascii="Cambria Math" w:hAnsi="Cambria Math" w:cs="Cambria Math"/>
        </w:rPr>
        <w:t>hranica</w:t>
      </w:r>
      <w:proofErr w:type="spellEnd"/>
      <w:r w:rsidRPr="00B778D1">
        <w:rPr>
          <w:rFonts w:ascii="Cambria Math" w:hAnsi="Cambria Math" w:cs="Cambria Math"/>
        </w:rPr>
        <w:t xml:space="preserve"> </w:t>
      </w:r>
      <w:proofErr w:type="spellStart"/>
      <w:r w:rsidRPr="00B778D1">
        <w:rPr>
          <w:rFonts w:ascii="Cambria Math" w:hAnsi="Cambria Math" w:cs="Cambria Math"/>
        </w:rPr>
        <w:t>merania</w:t>
      </w:r>
      <w:proofErr w:type="spellEnd"/>
      <w:r w:rsidRPr="00B778D1">
        <w:rPr>
          <w:rFonts w:ascii="Cambria Math" w:hAnsi="Cambria Math" w:cs="Cambria Math"/>
        </w:rPr>
        <w:t>: -50°C - +300°C</w:t>
      </w:r>
    </w:p>
    <w:p w14:paraId="4AC176AD" w14:textId="77777777" w:rsidR="00B778D1" w:rsidRPr="00B778D1" w:rsidRDefault="00B778D1" w:rsidP="00B778D1">
      <w:pPr>
        <w:rPr>
          <w:rFonts w:ascii="Cambria Math" w:hAnsi="Cambria Math" w:cs="Cambria Math"/>
        </w:rPr>
      </w:pPr>
      <w:r w:rsidRPr="00B778D1">
        <w:rPr>
          <w:rFonts w:ascii="Cambria Math" w:hAnsi="Cambria Math" w:cs="Cambria Math"/>
        </w:rPr>
        <w:t xml:space="preserve">15 cm </w:t>
      </w:r>
      <w:proofErr w:type="spellStart"/>
      <w:r w:rsidRPr="00B778D1">
        <w:rPr>
          <w:rFonts w:ascii="Cambria Math" w:hAnsi="Cambria Math" w:cs="Cambria Math"/>
        </w:rPr>
        <w:t>meracia</w:t>
      </w:r>
      <w:proofErr w:type="spellEnd"/>
      <w:r w:rsidRPr="00B778D1">
        <w:rPr>
          <w:rFonts w:ascii="Cambria Math" w:hAnsi="Cambria Math" w:cs="Cambria Math"/>
        </w:rPr>
        <w:t xml:space="preserve"> </w:t>
      </w:r>
      <w:proofErr w:type="spellStart"/>
      <w:r w:rsidRPr="00B778D1">
        <w:rPr>
          <w:rFonts w:ascii="Cambria Math" w:hAnsi="Cambria Math" w:cs="Cambria Math"/>
        </w:rPr>
        <w:t>sonda</w:t>
      </w:r>
      <w:proofErr w:type="spellEnd"/>
    </w:p>
    <w:p w14:paraId="7AF29A45" w14:textId="77777777" w:rsidR="00B778D1" w:rsidRPr="00B778D1" w:rsidRDefault="00B778D1" w:rsidP="00B778D1">
      <w:pPr>
        <w:rPr>
          <w:rFonts w:ascii="Cambria Math" w:hAnsi="Cambria Math" w:cs="Cambria Math"/>
        </w:rPr>
      </w:pPr>
      <w:proofErr w:type="spellStart"/>
      <w:r w:rsidRPr="00B778D1">
        <w:rPr>
          <w:rFonts w:ascii="Cambria Math" w:hAnsi="Cambria Math" w:cs="Cambria Math"/>
        </w:rPr>
        <w:t>zobrazenie</w:t>
      </w:r>
      <w:proofErr w:type="spellEnd"/>
      <w:r w:rsidRPr="00B778D1">
        <w:rPr>
          <w:rFonts w:ascii="Cambria Math" w:hAnsi="Cambria Math" w:cs="Cambria Math"/>
        </w:rPr>
        <w:t xml:space="preserve"> </w:t>
      </w:r>
      <w:proofErr w:type="spellStart"/>
      <w:r w:rsidRPr="00B778D1">
        <w:rPr>
          <w:rFonts w:ascii="Cambria Math" w:hAnsi="Cambria Math" w:cs="Cambria Math"/>
        </w:rPr>
        <w:t>teploty</w:t>
      </w:r>
      <w:proofErr w:type="spellEnd"/>
      <w:r w:rsidRPr="00B778D1">
        <w:rPr>
          <w:rFonts w:ascii="Cambria Math" w:hAnsi="Cambria Math" w:cs="Cambria Math"/>
        </w:rPr>
        <w:t xml:space="preserve">: 0,1 °C/°F, </w:t>
      </w:r>
      <w:proofErr w:type="spellStart"/>
      <w:r w:rsidRPr="00B778D1">
        <w:rPr>
          <w:rFonts w:ascii="Cambria Math" w:hAnsi="Cambria Math" w:cs="Cambria Math"/>
        </w:rPr>
        <w:t>nastaviteľný</w:t>
      </w:r>
      <w:proofErr w:type="spellEnd"/>
      <w:r w:rsidRPr="00B778D1">
        <w:rPr>
          <w:rFonts w:ascii="Cambria Math" w:hAnsi="Cambria Math" w:cs="Cambria Math"/>
        </w:rPr>
        <w:t xml:space="preserve"> °C </w:t>
      </w:r>
      <w:proofErr w:type="spellStart"/>
      <w:r w:rsidRPr="00B778D1">
        <w:rPr>
          <w:rFonts w:ascii="Cambria Math" w:hAnsi="Cambria Math" w:cs="Cambria Math"/>
        </w:rPr>
        <w:t>alebo</w:t>
      </w:r>
      <w:proofErr w:type="spellEnd"/>
      <w:r w:rsidRPr="00B778D1">
        <w:rPr>
          <w:rFonts w:ascii="Cambria Math" w:hAnsi="Cambria Math" w:cs="Cambria Math"/>
        </w:rPr>
        <w:t xml:space="preserve"> °F</w:t>
      </w:r>
    </w:p>
    <w:p w14:paraId="48153796" w14:textId="77777777" w:rsidR="00B778D1" w:rsidRPr="00B778D1" w:rsidRDefault="00B778D1" w:rsidP="00B778D1">
      <w:pPr>
        <w:rPr>
          <w:rFonts w:ascii="Cambria Math" w:hAnsi="Cambria Math" w:cs="Cambria Math"/>
        </w:rPr>
      </w:pPr>
      <w:proofErr w:type="spellStart"/>
      <w:r w:rsidRPr="00B778D1">
        <w:rPr>
          <w:rFonts w:ascii="Cambria Math" w:hAnsi="Cambria Math" w:cs="Cambria Math"/>
        </w:rPr>
        <w:t>za-</w:t>
      </w:r>
      <w:proofErr w:type="spellEnd"/>
      <w:r w:rsidRPr="00B778D1">
        <w:rPr>
          <w:rFonts w:ascii="Cambria Math" w:hAnsi="Cambria Math" w:cs="Cambria Math"/>
        </w:rPr>
        <w:t>/</w:t>
      </w:r>
      <w:proofErr w:type="spellStart"/>
      <w:r w:rsidRPr="00B778D1">
        <w:rPr>
          <w:rFonts w:ascii="Cambria Math" w:hAnsi="Cambria Math" w:cs="Cambria Math"/>
        </w:rPr>
        <w:t>vypínanie</w:t>
      </w:r>
      <w:proofErr w:type="spellEnd"/>
    </w:p>
    <w:p w14:paraId="71024C55" w14:textId="77777777" w:rsidR="00B778D1" w:rsidRPr="00B778D1" w:rsidRDefault="00B778D1" w:rsidP="00B778D1">
      <w:pPr>
        <w:rPr>
          <w:rFonts w:ascii="Cambria Math" w:hAnsi="Cambria Math" w:cs="Cambria Math"/>
        </w:rPr>
      </w:pPr>
      <w:proofErr w:type="spellStart"/>
      <w:r w:rsidRPr="00B778D1">
        <w:rPr>
          <w:rFonts w:ascii="Cambria Math" w:hAnsi="Cambria Math" w:cs="Cambria Math"/>
        </w:rPr>
        <w:t>napájanie</w:t>
      </w:r>
      <w:proofErr w:type="spellEnd"/>
      <w:r w:rsidRPr="00B778D1">
        <w:rPr>
          <w:rFonts w:ascii="Cambria Math" w:hAnsi="Cambria Math" w:cs="Cambria Math"/>
        </w:rPr>
        <w:t xml:space="preserve">: 1 x 1,5 V (LR44) </w:t>
      </w:r>
      <w:proofErr w:type="spellStart"/>
      <w:r w:rsidRPr="00B778D1">
        <w:rPr>
          <w:rFonts w:ascii="Cambria Math" w:hAnsi="Cambria Math" w:cs="Cambria Math"/>
        </w:rPr>
        <w:t>gombíková</w:t>
      </w:r>
      <w:proofErr w:type="spellEnd"/>
      <w:r w:rsidRPr="00B778D1">
        <w:rPr>
          <w:rFonts w:ascii="Cambria Math" w:hAnsi="Cambria Math" w:cs="Cambria Math"/>
        </w:rPr>
        <w:t xml:space="preserve"> </w:t>
      </w:r>
      <w:proofErr w:type="spellStart"/>
      <w:r w:rsidRPr="00B778D1">
        <w:rPr>
          <w:rFonts w:ascii="Cambria Math" w:hAnsi="Cambria Math" w:cs="Cambria Math"/>
        </w:rPr>
        <w:t>batéria</w:t>
      </w:r>
      <w:proofErr w:type="spellEnd"/>
      <w:r w:rsidRPr="00B778D1">
        <w:rPr>
          <w:rFonts w:ascii="Cambria Math" w:hAnsi="Cambria Math" w:cs="Cambria Math"/>
        </w:rPr>
        <w:t xml:space="preserve">, </w:t>
      </w:r>
      <w:proofErr w:type="spellStart"/>
      <w:r w:rsidRPr="00B778D1">
        <w:rPr>
          <w:rFonts w:ascii="Cambria Math" w:hAnsi="Cambria Math" w:cs="Cambria Math"/>
        </w:rPr>
        <w:t>je</w:t>
      </w:r>
      <w:proofErr w:type="spellEnd"/>
      <w:r w:rsidRPr="00B778D1">
        <w:rPr>
          <w:rFonts w:ascii="Cambria Math" w:hAnsi="Cambria Math" w:cs="Cambria Math"/>
        </w:rPr>
        <w:t xml:space="preserve"> </w:t>
      </w:r>
      <w:proofErr w:type="spellStart"/>
      <w:r w:rsidRPr="00B778D1">
        <w:rPr>
          <w:rFonts w:ascii="Cambria Math" w:hAnsi="Cambria Math" w:cs="Cambria Math"/>
        </w:rPr>
        <w:t>príslušenstvom</w:t>
      </w:r>
      <w:proofErr w:type="spellEnd"/>
    </w:p>
    <w:p w14:paraId="37634C3E" w14:textId="003746BA" w:rsidR="00481B83" w:rsidRPr="00C34403" w:rsidRDefault="00B778D1" w:rsidP="00B778D1">
      <w:proofErr w:type="spellStart"/>
      <w:r w:rsidRPr="00B778D1">
        <w:rPr>
          <w:rFonts w:ascii="Cambria Math" w:hAnsi="Cambria Math" w:cs="Cambria Math"/>
        </w:rPr>
        <w:t>rozmery</w:t>
      </w:r>
      <w:proofErr w:type="spellEnd"/>
      <w:r w:rsidRPr="00B778D1">
        <w:rPr>
          <w:rFonts w:ascii="Cambria Math" w:hAnsi="Cambria Math" w:cs="Cambria Math"/>
        </w:rPr>
        <w:t>: 26 x 3 x 1,5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2023-01-16T14:46:00Z</dcterms:created>
  <dcterms:modified xsi:type="dcterms:W3CDTF">2023-01-16T14:46:00Z</dcterms:modified>
</cp:coreProperties>
</file>